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91D9" w14:textId="0544359D" w:rsidR="00C900AC" w:rsidRPr="008177F3" w:rsidRDefault="00D67425" w:rsidP="002C1545">
      <w:pPr>
        <w:jc w:val="center"/>
        <w:rPr>
          <w:rFonts w:ascii="Helvetica" w:hAnsi="Helvetica"/>
          <w:b/>
          <w:bCs/>
          <w:sz w:val="32"/>
          <w:szCs w:val="32"/>
        </w:rPr>
      </w:pPr>
      <w:r w:rsidRPr="008177F3">
        <w:rPr>
          <w:rFonts w:ascii="Helvetica" w:hAnsi="Helvetica"/>
          <w:b/>
          <w:bCs/>
          <w:sz w:val="32"/>
          <w:szCs w:val="32"/>
        </w:rPr>
        <w:t xml:space="preserve">Solid State Logic adds </w:t>
      </w:r>
      <w:proofErr w:type="spellStart"/>
      <w:r w:rsidRPr="008177F3">
        <w:rPr>
          <w:rFonts w:ascii="Helvetica" w:hAnsi="Helvetica"/>
          <w:b/>
          <w:bCs/>
          <w:sz w:val="32"/>
          <w:szCs w:val="32"/>
        </w:rPr>
        <w:t>Zeedo</w:t>
      </w:r>
      <w:proofErr w:type="spellEnd"/>
      <w:r w:rsidRPr="008177F3">
        <w:rPr>
          <w:rFonts w:ascii="Helvetica" w:hAnsi="Helvetica"/>
          <w:b/>
          <w:bCs/>
          <w:sz w:val="32"/>
          <w:szCs w:val="32"/>
        </w:rPr>
        <w:t xml:space="preserve"> to Audio Creation Products Distribution Network</w:t>
      </w:r>
    </w:p>
    <w:p w14:paraId="24C9881A" w14:textId="77777777" w:rsidR="00A43073" w:rsidRPr="008177F3" w:rsidRDefault="00A43073" w:rsidP="002C1545">
      <w:pPr>
        <w:jc w:val="center"/>
        <w:rPr>
          <w:rFonts w:ascii="Helvetica" w:hAnsi="Helvetica"/>
          <w:b/>
          <w:bCs/>
          <w:sz w:val="32"/>
          <w:szCs w:val="32"/>
        </w:rPr>
      </w:pPr>
    </w:p>
    <w:p w14:paraId="3A536311" w14:textId="77FDE450" w:rsidR="002C1545" w:rsidRPr="008177F3" w:rsidRDefault="002C1545" w:rsidP="002C1545">
      <w:pPr>
        <w:jc w:val="center"/>
        <w:rPr>
          <w:rFonts w:ascii="Helvetica" w:hAnsi="Helvetica"/>
          <w:b/>
          <w:bCs/>
          <w:i/>
          <w:iCs/>
          <w:sz w:val="28"/>
          <w:szCs w:val="28"/>
        </w:rPr>
      </w:pPr>
      <w:proofErr w:type="spellStart"/>
      <w:r w:rsidRPr="008177F3">
        <w:rPr>
          <w:rStyle w:val="Strong"/>
          <w:rFonts w:ascii="Helvetica" w:hAnsi="Helvetica"/>
          <w:b w:val="0"/>
          <w:bCs w:val="0"/>
          <w:i/>
          <w:iCs/>
          <w:sz w:val="20"/>
          <w:szCs w:val="20"/>
          <w:shd w:val="clear" w:color="auto" w:fill="FFFFFF"/>
        </w:rPr>
        <w:t>Zeedo</w:t>
      </w:r>
      <w:proofErr w:type="spellEnd"/>
      <w:r w:rsidRPr="008177F3">
        <w:rPr>
          <w:rStyle w:val="Strong"/>
          <w:rFonts w:ascii="Helvetica" w:hAnsi="Helvetica"/>
          <w:b w:val="0"/>
          <w:bCs w:val="0"/>
          <w:i/>
          <w:iCs/>
          <w:sz w:val="20"/>
          <w:szCs w:val="20"/>
          <w:shd w:val="clear" w:color="auto" w:fill="FFFFFF"/>
        </w:rPr>
        <w:t xml:space="preserve"> will provide both direct sales and B2B distribution of the </w:t>
      </w:r>
      <w:proofErr w:type="gramStart"/>
      <w:r w:rsidRPr="008177F3">
        <w:rPr>
          <w:rStyle w:val="Strong"/>
          <w:rFonts w:ascii="Helvetica" w:hAnsi="Helvetica"/>
          <w:b w:val="0"/>
          <w:bCs w:val="0"/>
          <w:i/>
          <w:iCs/>
          <w:sz w:val="20"/>
          <w:szCs w:val="20"/>
          <w:shd w:val="clear" w:color="auto" w:fill="FFFFFF"/>
        </w:rPr>
        <w:t>Solid State</w:t>
      </w:r>
      <w:proofErr w:type="gramEnd"/>
      <w:r w:rsidRPr="008177F3">
        <w:rPr>
          <w:rStyle w:val="Strong"/>
          <w:rFonts w:ascii="Helvetica" w:hAnsi="Helvetica"/>
          <w:b w:val="0"/>
          <w:bCs w:val="0"/>
          <w:i/>
          <w:iCs/>
          <w:sz w:val="20"/>
          <w:szCs w:val="20"/>
          <w:shd w:val="clear" w:color="auto" w:fill="FFFFFF"/>
        </w:rPr>
        <w:t xml:space="preserve"> Logic ACP product portfolio</w:t>
      </w:r>
      <w:r w:rsidR="00A80CF1" w:rsidRPr="008177F3">
        <w:rPr>
          <w:rStyle w:val="Strong"/>
          <w:rFonts w:ascii="Helvetica" w:hAnsi="Helvetica"/>
          <w:b w:val="0"/>
          <w:bCs w:val="0"/>
          <w:i/>
          <w:iCs/>
          <w:sz w:val="20"/>
          <w:szCs w:val="20"/>
          <w:shd w:val="clear" w:color="auto" w:fill="FFFFFF"/>
        </w:rPr>
        <w:t xml:space="preserve"> in Romania</w:t>
      </w:r>
    </w:p>
    <w:p w14:paraId="683E48B3" w14:textId="3877F5D6" w:rsidR="00D67425" w:rsidRPr="008177F3" w:rsidRDefault="00D67425">
      <w:pPr>
        <w:rPr>
          <w:rFonts w:ascii="Helvetica" w:hAnsi="Helvetica"/>
        </w:rPr>
      </w:pPr>
    </w:p>
    <w:p w14:paraId="7F6D64FA" w14:textId="02DFAC02" w:rsidR="008177F3" w:rsidRPr="008177F3" w:rsidRDefault="002C1545">
      <w:pPr>
        <w:rPr>
          <w:rStyle w:val="Strong"/>
          <w:rFonts w:ascii="Helvetica" w:hAnsi="Helvetica" w:cstheme="minorHAnsi"/>
          <w:shd w:val="clear" w:color="auto" w:fill="FFFFFF"/>
        </w:rPr>
      </w:pPr>
      <w:r w:rsidRPr="008177F3">
        <w:rPr>
          <w:rStyle w:val="Strong"/>
          <w:rFonts w:ascii="Helvetica" w:hAnsi="Helvetica" w:cstheme="minorHAnsi"/>
          <w:shd w:val="clear" w:color="auto" w:fill="FFFFFF"/>
        </w:rPr>
        <w:t xml:space="preserve">Romania, Bucharest, </w:t>
      </w:r>
      <w:r w:rsidR="003112EA">
        <w:rPr>
          <w:rStyle w:val="Strong"/>
          <w:rFonts w:ascii="Helvetica" w:hAnsi="Helvetica" w:cstheme="minorHAnsi"/>
          <w:shd w:val="clear" w:color="auto" w:fill="FFFFFF"/>
        </w:rPr>
        <w:t>25</w:t>
      </w:r>
      <w:r w:rsidRPr="008177F3">
        <w:rPr>
          <w:rStyle w:val="Strong"/>
          <w:rFonts w:ascii="Helvetica" w:hAnsi="Helvetica" w:cstheme="minorHAnsi"/>
          <w:shd w:val="clear" w:color="auto" w:fill="FFFFFF"/>
        </w:rPr>
        <w:t xml:space="preserve"> Jan 2022 - Solid State Logic is delighted to announce that it has appointed </w:t>
      </w:r>
      <w:proofErr w:type="spellStart"/>
      <w:r w:rsidRPr="008177F3">
        <w:rPr>
          <w:rStyle w:val="Strong"/>
          <w:rFonts w:ascii="Helvetica" w:hAnsi="Helvetica" w:cstheme="minorHAnsi"/>
          <w:shd w:val="clear" w:color="auto" w:fill="FFFFFF"/>
        </w:rPr>
        <w:t>Zeedo</w:t>
      </w:r>
      <w:proofErr w:type="spellEnd"/>
      <w:r w:rsidRPr="008177F3">
        <w:rPr>
          <w:rStyle w:val="Strong"/>
          <w:rFonts w:ascii="Helvetica" w:hAnsi="Helvetica" w:cstheme="minorHAnsi"/>
          <w:shd w:val="clear" w:color="auto" w:fill="FFFFFF"/>
        </w:rPr>
        <w:t xml:space="preserve"> as its exclusive distributor </w:t>
      </w:r>
      <w:r w:rsidR="00A80CF1" w:rsidRPr="008177F3">
        <w:rPr>
          <w:rStyle w:val="Strong"/>
          <w:rFonts w:ascii="Helvetica" w:hAnsi="Helvetica" w:cstheme="minorHAnsi"/>
          <w:shd w:val="clear" w:color="auto" w:fill="FFFFFF"/>
        </w:rPr>
        <w:t>of</w:t>
      </w:r>
      <w:r w:rsidR="00A43073" w:rsidRPr="008177F3">
        <w:rPr>
          <w:rStyle w:val="Strong"/>
          <w:rFonts w:ascii="Helvetica" w:hAnsi="Helvetica" w:cstheme="minorHAnsi"/>
          <w:shd w:val="clear" w:color="auto" w:fill="FFFFFF"/>
        </w:rPr>
        <w:t xml:space="preserve"> their Audio Creation Products (ACP) portfolio in Romani</w:t>
      </w:r>
      <w:r w:rsidR="00C04D8E" w:rsidRPr="008177F3">
        <w:rPr>
          <w:rStyle w:val="Strong"/>
          <w:rFonts w:ascii="Helvetica" w:hAnsi="Helvetica" w:cstheme="minorHAnsi"/>
          <w:shd w:val="clear" w:color="auto" w:fill="FFFFFF"/>
        </w:rPr>
        <w:t>a</w:t>
      </w:r>
      <w:r w:rsidR="00A43073" w:rsidRPr="008177F3">
        <w:rPr>
          <w:rStyle w:val="Strong"/>
          <w:rFonts w:ascii="Helvetica" w:hAnsi="Helvetica" w:cstheme="minorHAnsi"/>
          <w:shd w:val="clear" w:color="auto" w:fill="FFFFFF"/>
        </w:rPr>
        <w:t xml:space="preserve">, effective immediately. </w:t>
      </w:r>
    </w:p>
    <w:p w14:paraId="7C7C822C" w14:textId="1963A4E6" w:rsidR="008177F3" w:rsidRPr="008177F3" w:rsidRDefault="00A43073">
      <w:pPr>
        <w:rPr>
          <w:rStyle w:val="Strong"/>
          <w:rFonts w:ascii="Helvetica" w:hAnsi="Helvetica" w:cstheme="minorHAnsi"/>
          <w:b w:val="0"/>
          <w:bCs w:val="0"/>
          <w:shd w:val="clear" w:color="auto" w:fill="FFFFFF"/>
        </w:rPr>
      </w:pPr>
      <w:r w:rsidRPr="008177F3">
        <w:rPr>
          <w:rStyle w:val="Strong"/>
          <w:rFonts w:ascii="Helvetica" w:hAnsi="Helvetica" w:cstheme="minorHAnsi"/>
          <w:b w:val="0"/>
          <w:bCs w:val="0"/>
          <w:shd w:val="clear" w:color="auto" w:fill="FFFFFF"/>
        </w:rPr>
        <w:t xml:space="preserve">Since 2007, </w:t>
      </w:r>
      <w:proofErr w:type="spellStart"/>
      <w:r w:rsidRPr="008177F3">
        <w:rPr>
          <w:rStyle w:val="Strong"/>
          <w:rFonts w:ascii="Helvetica" w:hAnsi="Helvetica" w:cstheme="minorHAnsi"/>
          <w:b w:val="0"/>
          <w:bCs w:val="0"/>
          <w:shd w:val="clear" w:color="auto" w:fill="FFFFFF"/>
        </w:rPr>
        <w:t>Zeedo</w:t>
      </w:r>
      <w:proofErr w:type="spellEnd"/>
      <w:r w:rsidRPr="008177F3">
        <w:rPr>
          <w:rStyle w:val="Strong"/>
          <w:rFonts w:ascii="Helvetica" w:hAnsi="Helvetica" w:cstheme="minorHAnsi"/>
          <w:b w:val="0"/>
          <w:bCs w:val="0"/>
          <w:shd w:val="clear" w:color="auto" w:fill="FFFFFF"/>
        </w:rPr>
        <w:t xml:space="preserve"> has </w:t>
      </w:r>
      <w:r w:rsidR="005F6E30">
        <w:rPr>
          <w:rStyle w:val="Strong"/>
          <w:rFonts w:ascii="Helvetica" w:hAnsi="Helvetica" w:cstheme="minorHAnsi"/>
          <w:b w:val="0"/>
          <w:bCs w:val="0"/>
          <w:shd w:val="clear" w:color="auto" w:fill="FFFFFF"/>
        </w:rPr>
        <w:t>provided</w:t>
      </w:r>
      <w:r w:rsidRPr="008177F3">
        <w:rPr>
          <w:rStyle w:val="Strong"/>
          <w:rFonts w:ascii="Helvetica" w:hAnsi="Helvetica" w:cstheme="minorHAnsi"/>
          <w:b w:val="0"/>
          <w:bCs w:val="0"/>
          <w:shd w:val="clear" w:color="auto" w:fill="FFFFFF"/>
        </w:rPr>
        <w:t xml:space="preserve"> innovative products and solutions to retailers and end-users, gaining recognition for first</w:t>
      </w:r>
      <w:r w:rsidR="00A80CF1" w:rsidRPr="008177F3">
        <w:rPr>
          <w:rStyle w:val="Strong"/>
          <w:rFonts w:ascii="Helvetica" w:hAnsi="Helvetica" w:cstheme="minorHAnsi"/>
          <w:b w:val="0"/>
          <w:bCs w:val="0"/>
          <w:shd w:val="clear" w:color="auto" w:fill="FFFFFF"/>
        </w:rPr>
        <w:t>-</w:t>
      </w:r>
      <w:r w:rsidRPr="008177F3">
        <w:rPr>
          <w:rStyle w:val="Strong"/>
          <w:rFonts w:ascii="Helvetica" w:hAnsi="Helvetica" w:cstheme="minorHAnsi"/>
          <w:b w:val="0"/>
          <w:bCs w:val="0"/>
          <w:shd w:val="clear" w:color="auto" w:fill="FFFFFF"/>
        </w:rPr>
        <w:t>class knowledge and technical consultancy</w:t>
      </w:r>
      <w:r w:rsidR="00A80CF1" w:rsidRPr="008177F3">
        <w:rPr>
          <w:rStyle w:val="Strong"/>
          <w:rFonts w:ascii="Helvetica" w:hAnsi="Helvetica" w:cstheme="minorHAnsi"/>
          <w:b w:val="0"/>
          <w:bCs w:val="0"/>
          <w:shd w:val="clear" w:color="auto" w:fill="FFFFFF"/>
        </w:rPr>
        <w:t>,</w:t>
      </w:r>
      <w:r w:rsidRPr="008177F3">
        <w:rPr>
          <w:rStyle w:val="Strong"/>
          <w:rFonts w:ascii="Helvetica" w:hAnsi="Helvetica" w:cstheme="minorHAnsi"/>
          <w:b w:val="0"/>
          <w:bCs w:val="0"/>
          <w:shd w:val="clear" w:color="auto" w:fill="FFFFFF"/>
        </w:rPr>
        <w:t xml:space="preserve"> whilst providing excellent after sales support. </w:t>
      </w:r>
    </w:p>
    <w:p w14:paraId="32C38937" w14:textId="5FFE53FF" w:rsidR="008177F3" w:rsidRPr="008177F3" w:rsidRDefault="00A80CF1">
      <w:pPr>
        <w:rPr>
          <w:rStyle w:val="Strong"/>
          <w:rFonts w:ascii="Helvetica" w:hAnsi="Helvetica" w:cstheme="minorHAnsi"/>
          <w:b w:val="0"/>
          <w:bCs w:val="0"/>
          <w:shd w:val="clear" w:color="auto" w:fill="FFFFFF"/>
        </w:rPr>
      </w:pPr>
      <w:r w:rsidRPr="008177F3">
        <w:rPr>
          <w:rStyle w:val="Strong"/>
          <w:rFonts w:ascii="Helvetica" w:hAnsi="Helvetica" w:cstheme="minorHAnsi"/>
          <w:b w:val="0"/>
          <w:bCs w:val="0"/>
          <w:shd w:val="clear" w:color="auto" w:fill="FFFFFF"/>
        </w:rPr>
        <w:t xml:space="preserve">Growing to become </w:t>
      </w:r>
      <w:r w:rsidR="00C80456" w:rsidRPr="008177F3">
        <w:rPr>
          <w:rStyle w:val="Strong"/>
          <w:rFonts w:ascii="Helvetica" w:hAnsi="Helvetica" w:cstheme="minorHAnsi"/>
          <w:b w:val="0"/>
          <w:bCs w:val="0"/>
          <w:shd w:val="clear" w:color="auto" w:fill="FFFFFF"/>
        </w:rPr>
        <w:t>Romania’s</w:t>
      </w:r>
      <w:r w:rsidR="00D67425" w:rsidRPr="008177F3">
        <w:rPr>
          <w:rStyle w:val="Strong"/>
          <w:rFonts w:ascii="Helvetica" w:hAnsi="Helvetica" w:cstheme="minorHAnsi"/>
          <w:b w:val="0"/>
          <w:bCs w:val="0"/>
          <w:shd w:val="clear" w:color="auto" w:fill="FFFFFF"/>
        </w:rPr>
        <w:t xml:space="preserve"> leading distributo</w:t>
      </w:r>
      <w:r w:rsidR="00C80456" w:rsidRPr="008177F3">
        <w:rPr>
          <w:rStyle w:val="Strong"/>
          <w:rFonts w:ascii="Helvetica" w:hAnsi="Helvetica" w:cstheme="minorHAnsi"/>
          <w:b w:val="0"/>
          <w:bCs w:val="0"/>
          <w:shd w:val="clear" w:color="auto" w:fill="FFFFFF"/>
        </w:rPr>
        <w:t>r and retailer of professional audio and M.I</w:t>
      </w:r>
      <w:r w:rsidRPr="008177F3">
        <w:rPr>
          <w:rStyle w:val="Strong"/>
          <w:rFonts w:ascii="Helvetica" w:hAnsi="Helvetica" w:cstheme="minorHAnsi"/>
          <w:b w:val="0"/>
          <w:bCs w:val="0"/>
          <w:shd w:val="clear" w:color="auto" w:fill="FFFFFF"/>
        </w:rPr>
        <w:t xml:space="preserve"> products, </w:t>
      </w:r>
      <w:proofErr w:type="spellStart"/>
      <w:r w:rsidRPr="008177F3">
        <w:rPr>
          <w:rStyle w:val="Strong"/>
          <w:rFonts w:ascii="Helvetica" w:hAnsi="Helvetica" w:cstheme="minorHAnsi"/>
          <w:b w:val="0"/>
          <w:bCs w:val="0"/>
          <w:shd w:val="clear" w:color="auto" w:fill="FFFFFF"/>
        </w:rPr>
        <w:t>Zeedo</w:t>
      </w:r>
      <w:proofErr w:type="spellEnd"/>
      <w:r w:rsidR="00C80456" w:rsidRPr="008177F3">
        <w:rPr>
          <w:rStyle w:val="Strong"/>
          <w:rFonts w:ascii="Helvetica" w:hAnsi="Helvetica" w:cstheme="minorHAnsi"/>
          <w:b w:val="0"/>
          <w:bCs w:val="0"/>
          <w:shd w:val="clear" w:color="auto" w:fill="FFFFFF"/>
        </w:rPr>
        <w:t xml:space="preserve"> </w:t>
      </w:r>
      <w:r w:rsidRPr="008177F3">
        <w:rPr>
          <w:rStyle w:val="Strong"/>
          <w:rFonts w:ascii="Helvetica" w:hAnsi="Helvetica" w:cstheme="minorHAnsi"/>
          <w:b w:val="0"/>
          <w:bCs w:val="0"/>
          <w:shd w:val="clear" w:color="auto" w:fill="FFFFFF"/>
        </w:rPr>
        <w:t>work</w:t>
      </w:r>
      <w:r w:rsidR="0091743E" w:rsidRPr="008177F3">
        <w:rPr>
          <w:rStyle w:val="Strong"/>
          <w:rFonts w:ascii="Helvetica" w:hAnsi="Helvetica" w:cstheme="minorHAnsi"/>
          <w:b w:val="0"/>
          <w:bCs w:val="0"/>
          <w:shd w:val="clear" w:color="auto" w:fill="FFFFFF"/>
        </w:rPr>
        <w:t>s</w:t>
      </w:r>
      <w:r w:rsidRPr="008177F3">
        <w:rPr>
          <w:rStyle w:val="Strong"/>
          <w:rFonts w:ascii="Helvetica" w:hAnsi="Helvetica" w:cstheme="minorHAnsi"/>
          <w:b w:val="0"/>
          <w:bCs w:val="0"/>
          <w:shd w:val="clear" w:color="auto" w:fill="FFFFFF"/>
        </w:rPr>
        <w:t xml:space="preserve"> across three divisions; systems integration, distribution, and retail. Serving these different markets positions them perfectly to support Solid State Logic’s growing range of Audio Creation Products which include the new SSL 12 USB audio interface, award winning hybrid production tools BiG SiX, Fusion and THE BUS+, and range of advanced controllers UF8 and UC1.</w:t>
      </w:r>
    </w:p>
    <w:p w14:paraId="008F659D" w14:textId="5E4F57D4" w:rsidR="008177F3" w:rsidRPr="008177F3" w:rsidRDefault="008177F3" w:rsidP="008177F3">
      <w:pPr>
        <w:jc w:val="center"/>
        <w:rPr>
          <w:rFonts w:ascii="Helvetica" w:hAnsi="Helvetica" w:cstheme="minorHAnsi"/>
        </w:rPr>
      </w:pPr>
      <w:r w:rsidRPr="008177F3">
        <w:rPr>
          <w:rFonts w:ascii="Helvetica" w:hAnsi="Helvetica" w:cstheme="minorHAnsi"/>
          <w:i/>
          <w:iCs/>
        </w:rPr>
        <w:t xml:space="preserve">“We are very enthusiastic about </w:t>
      </w:r>
      <w:r>
        <w:rPr>
          <w:rFonts w:ascii="Helvetica" w:hAnsi="Helvetica" w:cstheme="minorHAnsi"/>
          <w:i/>
          <w:iCs/>
        </w:rPr>
        <w:t>being appointed</w:t>
      </w:r>
      <w:r w:rsidRPr="008177F3">
        <w:rPr>
          <w:rFonts w:ascii="Helvetica" w:hAnsi="Helvetica" w:cstheme="minorHAnsi"/>
          <w:i/>
          <w:iCs/>
        </w:rPr>
        <w:t xml:space="preserve"> the local partner for a company with both a renowned history and focused vision </w:t>
      </w:r>
      <w:r>
        <w:rPr>
          <w:rFonts w:ascii="Helvetica" w:hAnsi="Helvetica" w:cstheme="minorHAnsi"/>
          <w:i/>
          <w:iCs/>
        </w:rPr>
        <w:t xml:space="preserve">on the future </w:t>
      </w:r>
      <w:r w:rsidRPr="008177F3">
        <w:rPr>
          <w:rFonts w:ascii="Helvetica" w:hAnsi="Helvetica" w:cstheme="minorHAnsi"/>
          <w:i/>
          <w:iCs/>
        </w:rPr>
        <w:t xml:space="preserve">as </w:t>
      </w:r>
      <w:proofErr w:type="gramStart"/>
      <w:r w:rsidRPr="008177F3">
        <w:rPr>
          <w:rFonts w:ascii="Helvetica" w:hAnsi="Helvetica" w:cstheme="minorHAnsi"/>
          <w:i/>
          <w:iCs/>
        </w:rPr>
        <w:t>Solid State</w:t>
      </w:r>
      <w:proofErr w:type="gramEnd"/>
      <w:r w:rsidRPr="008177F3">
        <w:rPr>
          <w:rFonts w:ascii="Helvetica" w:hAnsi="Helvetica" w:cstheme="minorHAnsi"/>
          <w:i/>
          <w:iCs/>
        </w:rPr>
        <w:t xml:space="preserve"> Logic. We have an ever-growing, </w:t>
      </w:r>
      <w:proofErr w:type="gramStart"/>
      <w:r w:rsidRPr="008177F3">
        <w:rPr>
          <w:rFonts w:ascii="Helvetica" w:hAnsi="Helvetica" w:cstheme="minorHAnsi"/>
          <w:i/>
          <w:iCs/>
        </w:rPr>
        <w:t>talented</w:t>
      </w:r>
      <w:proofErr w:type="gramEnd"/>
      <w:r w:rsidRPr="008177F3">
        <w:rPr>
          <w:rFonts w:ascii="Helvetica" w:hAnsi="Helvetica" w:cstheme="minorHAnsi"/>
          <w:i/>
          <w:iCs/>
        </w:rPr>
        <w:t xml:space="preserve"> and informed market of musicians and music producers here in Romania, and we feel like the “hands-on” introduction of a brand with such a pedigree that we are facilitating is a perfect fit for helping it grow.”-</w:t>
      </w:r>
      <w:r w:rsidRPr="008177F3">
        <w:rPr>
          <w:rFonts w:ascii="Helvetica" w:hAnsi="Helvetica" w:cstheme="minorHAnsi"/>
        </w:rPr>
        <w:t xml:space="preserve"> Gabriel Tudor, founder &amp; CEO of </w:t>
      </w:r>
      <w:proofErr w:type="spellStart"/>
      <w:r w:rsidRPr="008177F3">
        <w:rPr>
          <w:rFonts w:ascii="Helvetica" w:hAnsi="Helvetica" w:cstheme="minorHAnsi"/>
        </w:rPr>
        <w:t>Zeedo</w:t>
      </w:r>
      <w:proofErr w:type="spellEnd"/>
    </w:p>
    <w:p w14:paraId="6295388C" w14:textId="00F8B32C" w:rsidR="005F2211" w:rsidRPr="008177F3" w:rsidRDefault="00C04D8E">
      <w:pPr>
        <w:rPr>
          <w:rStyle w:val="Strong"/>
          <w:rFonts w:ascii="Helvetica" w:hAnsi="Helvetica" w:cstheme="minorHAnsi"/>
          <w:b w:val="0"/>
          <w:bCs w:val="0"/>
          <w:shd w:val="clear" w:color="auto" w:fill="FFFFFF"/>
        </w:rPr>
      </w:pPr>
      <w:proofErr w:type="spellStart"/>
      <w:r w:rsidRPr="008177F3">
        <w:rPr>
          <w:rStyle w:val="Strong"/>
          <w:rFonts w:ascii="Helvetica" w:hAnsi="Helvetica" w:cstheme="minorHAnsi"/>
          <w:b w:val="0"/>
          <w:bCs w:val="0"/>
          <w:shd w:val="clear" w:color="auto" w:fill="FFFFFF"/>
        </w:rPr>
        <w:t>Zeedo’s</w:t>
      </w:r>
      <w:proofErr w:type="spellEnd"/>
      <w:r w:rsidRPr="008177F3">
        <w:rPr>
          <w:rStyle w:val="Strong"/>
          <w:rFonts w:ascii="Helvetica" w:hAnsi="Helvetica" w:cstheme="minorHAnsi"/>
          <w:b w:val="0"/>
          <w:bCs w:val="0"/>
          <w:shd w:val="clear" w:color="auto" w:fill="FFFFFF"/>
        </w:rPr>
        <w:t xml:space="preserve"> retail outlet features comprehensive demonstration facilities and auditioning rooms. For those unable to make it to Bucharest, they offer an online store for anyone located within Romania.</w:t>
      </w:r>
    </w:p>
    <w:p w14:paraId="40C8337F" w14:textId="060151BD" w:rsidR="2AFE281E" w:rsidRDefault="2AFE281E" w:rsidP="20761114">
      <w:pPr>
        <w:jc w:val="center"/>
        <w:rPr>
          <w:rStyle w:val="Strong"/>
          <w:rFonts w:ascii="Helvetica" w:hAnsi="Helvetica" w:cstheme="minorHAnsi"/>
          <w:b w:val="0"/>
          <w:bCs w:val="0"/>
          <w:i/>
          <w:iCs/>
        </w:rPr>
      </w:pPr>
      <w:r w:rsidRPr="008177F3">
        <w:rPr>
          <w:rStyle w:val="Strong"/>
          <w:rFonts w:ascii="Helvetica" w:hAnsi="Helvetica" w:cstheme="minorHAnsi"/>
          <w:b w:val="0"/>
          <w:bCs w:val="0"/>
          <w:i/>
          <w:iCs/>
        </w:rPr>
        <w:t xml:space="preserve">We’re very excited to be working with Gabriel, </w:t>
      </w:r>
      <w:proofErr w:type="spellStart"/>
      <w:r w:rsidRPr="008177F3">
        <w:rPr>
          <w:rStyle w:val="Strong"/>
          <w:rFonts w:ascii="Helvetica" w:hAnsi="Helvetica" w:cstheme="minorHAnsi"/>
          <w:b w:val="0"/>
          <w:bCs w:val="0"/>
          <w:i/>
          <w:iCs/>
        </w:rPr>
        <w:t>Alexandru</w:t>
      </w:r>
      <w:proofErr w:type="spellEnd"/>
      <w:r w:rsidRPr="008177F3">
        <w:rPr>
          <w:rStyle w:val="Strong"/>
          <w:rFonts w:ascii="Helvetica" w:hAnsi="Helvetica" w:cstheme="minorHAnsi"/>
          <w:b w:val="0"/>
          <w:bCs w:val="0"/>
          <w:i/>
          <w:iCs/>
        </w:rPr>
        <w:t xml:space="preserve"> and the team at </w:t>
      </w:r>
      <w:proofErr w:type="spellStart"/>
      <w:r w:rsidRPr="008177F3">
        <w:rPr>
          <w:rStyle w:val="Strong"/>
          <w:rFonts w:ascii="Helvetica" w:hAnsi="Helvetica" w:cstheme="minorHAnsi"/>
          <w:b w:val="0"/>
          <w:bCs w:val="0"/>
          <w:i/>
          <w:iCs/>
        </w:rPr>
        <w:t>Zeedo</w:t>
      </w:r>
      <w:proofErr w:type="spellEnd"/>
      <w:r w:rsidRPr="008177F3">
        <w:rPr>
          <w:rStyle w:val="Strong"/>
          <w:rFonts w:ascii="Helvetica" w:hAnsi="Helvetica" w:cstheme="minorHAnsi"/>
          <w:b w:val="0"/>
          <w:bCs w:val="0"/>
          <w:i/>
          <w:iCs/>
        </w:rPr>
        <w:t xml:space="preserve">. We believe that their extensive reach into the retail </w:t>
      </w:r>
      <w:r w:rsidR="095D9FEB" w:rsidRPr="008177F3">
        <w:rPr>
          <w:rStyle w:val="Strong"/>
          <w:rFonts w:ascii="Helvetica" w:hAnsi="Helvetica" w:cstheme="minorHAnsi"/>
          <w:b w:val="0"/>
          <w:bCs w:val="0"/>
          <w:i/>
          <w:iCs/>
        </w:rPr>
        <w:t>market throughout Romania will be a real asset for us, and I look forward to seeing them help home studios get a “pro feel”.</w:t>
      </w:r>
      <w:r w:rsidR="0030420B" w:rsidRPr="008177F3">
        <w:rPr>
          <w:rStyle w:val="Strong"/>
          <w:rFonts w:ascii="Helvetica" w:hAnsi="Helvetica" w:cstheme="minorHAnsi"/>
          <w:b w:val="0"/>
          <w:bCs w:val="0"/>
          <w:i/>
          <w:iCs/>
        </w:rPr>
        <w:t xml:space="preserve"> – James Motley Solid State Logic SVP. </w:t>
      </w:r>
    </w:p>
    <w:p w14:paraId="7BA9790D" w14:textId="2F95ED2C" w:rsidR="008177F3" w:rsidRDefault="008177F3" w:rsidP="20761114">
      <w:pPr>
        <w:jc w:val="center"/>
        <w:rPr>
          <w:rStyle w:val="Strong"/>
          <w:rFonts w:ascii="Helvetica" w:hAnsi="Helvetica" w:cstheme="minorHAnsi"/>
          <w:b w:val="0"/>
          <w:bCs w:val="0"/>
          <w:i/>
          <w:iCs/>
        </w:rPr>
      </w:pPr>
    </w:p>
    <w:p w14:paraId="25B877CB" w14:textId="3CA442D3" w:rsidR="008177F3" w:rsidRPr="008177F3" w:rsidRDefault="008177F3" w:rsidP="008177F3">
      <w:pPr>
        <w:rPr>
          <w:rStyle w:val="Strong"/>
          <w:rFonts w:ascii="Helvetica" w:hAnsi="Helvetica" w:cstheme="minorHAnsi"/>
          <w:b w:val="0"/>
          <w:bCs w:val="0"/>
        </w:rPr>
      </w:pPr>
      <w:r>
        <w:rPr>
          <w:rStyle w:val="Strong"/>
          <w:rFonts w:ascii="Helvetica" w:hAnsi="Helvetica" w:cstheme="minorHAnsi"/>
          <w:b w:val="0"/>
          <w:bCs w:val="0"/>
        </w:rPr>
        <w:t xml:space="preserve">Find out more about </w:t>
      </w:r>
      <w:proofErr w:type="spellStart"/>
      <w:r>
        <w:rPr>
          <w:rStyle w:val="Strong"/>
          <w:rFonts w:ascii="Helvetica" w:hAnsi="Helvetica" w:cstheme="minorHAnsi"/>
          <w:b w:val="0"/>
          <w:bCs w:val="0"/>
        </w:rPr>
        <w:t>Zeedo</w:t>
      </w:r>
      <w:proofErr w:type="spellEnd"/>
      <w:r>
        <w:rPr>
          <w:rStyle w:val="Strong"/>
          <w:rFonts w:ascii="Helvetica" w:hAnsi="Helvetica" w:cstheme="minorHAnsi"/>
          <w:b w:val="0"/>
          <w:bCs w:val="0"/>
        </w:rPr>
        <w:t>:</w:t>
      </w:r>
      <w:r w:rsidRPr="008177F3">
        <w:t xml:space="preserve"> </w:t>
      </w:r>
      <w:r w:rsidRPr="008177F3">
        <w:rPr>
          <w:rStyle w:val="Strong"/>
          <w:rFonts w:ascii="Helvetica" w:hAnsi="Helvetica" w:cstheme="minorHAnsi"/>
          <w:b w:val="0"/>
          <w:bCs w:val="0"/>
        </w:rPr>
        <w:t>https://www.zeedoshop.ro/</w:t>
      </w:r>
    </w:p>
    <w:p w14:paraId="13B326FA" w14:textId="77777777" w:rsidR="00C04D8E" w:rsidRPr="008177F3" w:rsidRDefault="00C04D8E">
      <w:pPr>
        <w:rPr>
          <w:rStyle w:val="Strong"/>
          <w:rFonts w:ascii="Helvetica" w:hAnsi="Helvetica"/>
          <w:b w:val="0"/>
          <w:bCs w:val="0"/>
          <w:color w:val="333333"/>
          <w:shd w:val="clear" w:color="auto" w:fill="FFFFFF"/>
        </w:rPr>
      </w:pPr>
    </w:p>
    <w:p w14:paraId="7A8EC383" w14:textId="77777777" w:rsidR="00C80456" w:rsidRPr="008177F3" w:rsidRDefault="00C80456">
      <w:pPr>
        <w:rPr>
          <w:rStyle w:val="Strong"/>
          <w:rFonts w:ascii="Helvetica" w:hAnsi="Helvetica"/>
          <w:b w:val="0"/>
          <w:bCs w:val="0"/>
          <w:color w:val="333333"/>
          <w:shd w:val="clear" w:color="auto" w:fill="FFFFFF"/>
        </w:rPr>
      </w:pPr>
    </w:p>
    <w:p w14:paraId="412B886C" w14:textId="77777777" w:rsidR="00C80456" w:rsidRPr="008177F3" w:rsidRDefault="00C80456">
      <w:pPr>
        <w:rPr>
          <w:rStyle w:val="Strong"/>
          <w:rFonts w:ascii="Helvetica" w:hAnsi="Helvetica"/>
          <w:color w:val="333333"/>
          <w:shd w:val="clear" w:color="auto" w:fill="FFFFFF"/>
        </w:rPr>
      </w:pPr>
    </w:p>
    <w:p w14:paraId="5C704519" w14:textId="77777777" w:rsidR="00C80456" w:rsidRPr="008177F3" w:rsidRDefault="00C80456">
      <w:pPr>
        <w:rPr>
          <w:rStyle w:val="Strong"/>
          <w:rFonts w:ascii="Helvetica" w:hAnsi="Helvetica"/>
          <w:color w:val="333333"/>
          <w:shd w:val="clear" w:color="auto" w:fill="FFFFFF"/>
        </w:rPr>
      </w:pPr>
    </w:p>
    <w:p w14:paraId="6D1EE16A" w14:textId="46BE2EF4" w:rsidR="00D67425" w:rsidRPr="008177F3" w:rsidRDefault="00D67425">
      <w:pPr>
        <w:rPr>
          <w:rFonts w:ascii="Helvetica" w:hAnsi="Helvetica"/>
        </w:rPr>
      </w:pPr>
    </w:p>
    <w:sectPr w:rsidR="00D67425" w:rsidRPr="0081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5"/>
    <w:rsid w:val="000512AA"/>
    <w:rsid w:val="002C1545"/>
    <w:rsid w:val="0030420B"/>
    <w:rsid w:val="003112EA"/>
    <w:rsid w:val="003D2793"/>
    <w:rsid w:val="004524B1"/>
    <w:rsid w:val="00491B85"/>
    <w:rsid w:val="005F2211"/>
    <w:rsid w:val="005F6E30"/>
    <w:rsid w:val="00737046"/>
    <w:rsid w:val="008037B8"/>
    <w:rsid w:val="008177F3"/>
    <w:rsid w:val="0091743E"/>
    <w:rsid w:val="00A43073"/>
    <w:rsid w:val="00A80CF1"/>
    <w:rsid w:val="00C04D8E"/>
    <w:rsid w:val="00C80456"/>
    <w:rsid w:val="00C900AC"/>
    <w:rsid w:val="00CB54E8"/>
    <w:rsid w:val="00D67425"/>
    <w:rsid w:val="00F51210"/>
    <w:rsid w:val="095D9FEB"/>
    <w:rsid w:val="1CC622ED"/>
    <w:rsid w:val="20761114"/>
    <w:rsid w:val="2AFE281E"/>
    <w:rsid w:val="59C49BA5"/>
    <w:rsid w:val="6D3CF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18B"/>
  <w15:chartTrackingRefBased/>
  <w15:docId w15:val="{7717BDAD-B57A-47C7-8218-2F131EC7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7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_activity xmlns="dfa3f9fa-e13b-4a1e-abff-dc0c0b7a31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20" ma:contentTypeDescription="Create a new document." ma:contentTypeScope="" ma:versionID="5e3207cc6206a4212b9ead5a30fdeb42">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65082b0414e840c4f7913d3b6adaa6f8"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F9F7C-4B2D-48A9-A535-8823F1803738}">
  <ds:schemaRefs>
    <ds:schemaRef ds:uri="http://schemas.microsoft.com/sharepoint/v3/contenttype/forms"/>
  </ds:schemaRefs>
</ds:datastoreItem>
</file>

<file path=customXml/itemProps2.xml><?xml version="1.0" encoding="utf-8"?>
<ds:datastoreItem xmlns:ds="http://schemas.openxmlformats.org/officeDocument/2006/customXml" ds:itemID="{6DAC655A-F3D5-4ED2-BE68-177DE113F6DD}">
  <ds:schemaRefs>
    <ds:schemaRef ds:uri="http://schemas.microsoft.com/office/2006/metadata/properties"/>
    <ds:schemaRef ds:uri="http://schemas.microsoft.com/office/infopath/2007/PartnerControls"/>
    <ds:schemaRef ds:uri="dfa3f9fa-e13b-4a1e-abff-dc0c0b7a31bb"/>
  </ds:schemaRefs>
</ds:datastoreItem>
</file>

<file path=customXml/itemProps3.xml><?xml version="1.0" encoding="utf-8"?>
<ds:datastoreItem xmlns:ds="http://schemas.openxmlformats.org/officeDocument/2006/customXml" ds:itemID="{A9537413-D3C4-47B2-8542-9C5FCA34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3</cp:revision>
  <dcterms:created xsi:type="dcterms:W3CDTF">2023-01-23T14:04:00Z</dcterms:created>
  <dcterms:modified xsi:type="dcterms:W3CDTF">2023-01-25T15:28:00Z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